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39" w:rsidRDefault="00CE50CA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DE5F39" w:rsidRPr="007E3CF4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</w:rPr>
        <w:t>курсу внеурочной деятельности основного общего образования</w:t>
      </w:r>
    </w:p>
    <w:p w:rsidR="00DE5F39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368"/>
      </w:tblGrid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3F51AB" w:rsidRDefault="00506196" w:rsidP="000F63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</w:tr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DE5F39" w:rsidRPr="003F51AB" w:rsidRDefault="00506196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DE5F39" w:rsidRPr="003F51AB" w:rsidRDefault="00936CA3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1 ч в неделю</w:t>
            </w:r>
          </w:p>
        </w:tc>
      </w:tr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DE5F39" w:rsidRPr="003F51AB" w:rsidRDefault="00DE5F39" w:rsidP="00506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F51AB" w:rsidRPr="003F51A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 w:rsidR="00506196">
              <w:rPr>
                <w:rFonts w:ascii="Times New Roman" w:hAnsi="Times New Roman"/>
                <w:sz w:val="20"/>
                <w:szCs w:val="20"/>
              </w:rPr>
              <w:t xml:space="preserve"> информатики</w:t>
            </w:r>
            <w:proofErr w:type="gramEnd"/>
            <w:r w:rsidR="00506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6196">
              <w:rPr>
                <w:rFonts w:ascii="Times New Roman" w:hAnsi="Times New Roman"/>
                <w:sz w:val="20"/>
                <w:szCs w:val="20"/>
              </w:rPr>
              <w:t>Ревина</w:t>
            </w:r>
            <w:proofErr w:type="spellEnd"/>
            <w:r w:rsidR="00506196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3F51AB" w:rsidRDefault="00506196" w:rsidP="005061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опедевтика предмета «Информатика». </w:t>
            </w:r>
          </w:p>
        </w:tc>
      </w:tr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506196" w:rsidRPr="00506196" w:rsidRDefault="00506196" w:rsidP="0050619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состоит из 3 разделов: обработка текстовой информации; обработка информации в </w:t>
            </w:r>
            <w:proofErr w:type="spellStart"/>
            <w:r w:rsidRPr="00506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506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решение логических задач.</w:t>
            </w:r>
          </w:p>
          <w:p w:rsidR="00506196" w:rsidRPr="00506196" w:rsidRDefault="00506196" w:rsidP="0050619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19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Практикум раздела «</w:t>
            </w:r>
            <w:r w:rsidRPr="00506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текстовой информации» позволяет сформировать у учащихся навыки работы с текстовыми документами. Указанные операции по подготовке и обработке текста может использоваться не только непосредственно на занятиях информатики, но и в рамках других предметов при подготовке рефератов, отчетов и других творческих письменных работ.</w:t>
            </w:r>
          </w:p>
          <w:p w:rsidR="00506196" w:rsidRPr="00506196" w:rsidRDefault="00506196" w:rsidP="0050619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раздел предусматривает занятия по подготовке компьютерных презентаций. Темы познакомят с возможностями работы редактора презентаций и предполагает выполнение практических заданий. Особенностью практикума является его проектный характер: учащиеся, выполняя предложенные задания, шаг за шагом продвигаются к единой цели – создание презентации к проекту по выбранной теме в рамках курса «Основы проектной деятельности».</w:t>
            </w:r>
          </w:p>
          <w:p w:rsidR="00C72917" w:rsidRPr="00506196" w:rsidRDefault="00506196" w:rsidP="005061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Третий раздел «Решение логических задач» развивает логическое мышление учащихся, закладывает основы алгебры логики, формирует начальные навыки алгоритмизации данных.</w:t>
            </w:r>
          </w:p>
        </w:tc>
      </w:tr>
    </w:tbl>
    <w:p w:rsidR="00A32893" w:rsidRDefault="00A32893"/>
    <w:sectPr w:rsidR="00A32893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4DA7"/>
    <w:multiLevelType w:val="multilevel"/>
    <w:tmpl w:val="6DB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F39"/>
    <w:rsid w:val="000F63E7"/>
    <w:rsid w:val="00153859"/>
    <w:rsid w:val="00185943"/>
    <w:rsid w:val="00194642"/>
    <w:rsid w:val="00234167"/>
    <w:rsid w:val="00291A87"/>
    <w:rsid w:val="002B074C"/>
    <w:rsid w:val="003F51AB"/>
    <w:rsid w:val="004F5CDC"/>
    <w:rsid w:val="00506196"/>
    <w:rsid w:val="008D33A4"/>
    <w:rsid w:val="00936CA3"/>
    <w:rsid w:val="00A32893"/>
    <w:rsid w:val="00B300DF"/>
    <w:rsid w:val="00BE3A52"/>
    <w:rsid w:val="00C13274"/>
    <w:rsid w:val="00C72917"/>
    <w:rsid w:val="00CC096B"/>
    <w:rsid w:val="00CE50CA"/>
    <w:rsid w:val="00D5285A"/>
    <w:rsid w:val="00DE5F39"/>
    <w:rsid w:val="00E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BB555-7754-4EB1-8186-69E97E02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4">
    <w:name w:val="Hyperlink"/>
    <w:basedOn w:val="a0"/>
    <w:uiPriority w:val="99"/>
    <w:unhideWhenUsed/>
    <w:rsid w:val="000F6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1</cp:lastModifiedBy>
  <cp:revision>16</cp:revision>
  <dcterms:created xsi:type="dcterms:W3CDTF">2018-10-04T13:58:00Z</dcterms:created>
  <dcterms:modified xsi:type="dcterms:W3CDTF">2019-04-21T08:36:00Z</dcterms:modified>
</cp:coreProperties>
</file>