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9" w:rsidRDefault="00CE50CA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DE5F39" w:rsidRPr="007E3CF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курсу внеурочной деятельности основного общего образования</w:t>
      </w:r>
    </w:p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368"/>
      </w:tblGrid>
      <w:tr w:rsidR="00DE5F39" w:rsidRPr="00C07966" w:rsidTr="000F63E7">
        <w:tc>
          <w:tcPr>
            <w:tcW w:w="2203" w:type="dxa"/>
            <w:shd w:val="clear" w:color="auto" w:fill="auto"/>
          </w:tcPr>
          <w:p w:rsidR="00DE5F39" w:rsidRPr="00C0796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C07966" w:rsidRDefault="00C07966" w:rsidP="000F63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 xml:space="preserve"> Лингвистическая пауза на немецком языке</w:t>
            </w:r>
          </w:p>
        </w:tc>
      </w:tr>
      <w:tr w:rsidR="00DE5F39" w:rsidRPr="00C07966" w:rsidTr="000F63E7">
        <w:tc>
          <w:tcPr>
            <w:tcW w:w="2203" w:type="dxa"/>
            <w:shd w:val="clear" w:color="auto" w:fill="auto"/>
          </w:tcPr>
          <w:p w:rsidR="00DE5F39" w:rsidRPr="00C0796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C07966" w:rsidRDefault="00506196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>5</w:t>
            </w:r>
            <w:r w:rsidR="00391A4B" w:rsidRPr="00C07966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</w:tr>
      <w:tr w:rsidR="00DE5F39" w:rsidRPr="00C07966" w:rsidTr="000F63E7">
        <w:tc>
          <w:tcPr>
            <w:tcW w:w="2203" w:type="dxa"/>
            <w:shd w:val="clear" w:color="auto" w:fill="auto"/>
          </w:tcPr>
          <w:p w:rsidR="00DE5F39" w:rsidRPr="00C0796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C07966" w:rsidRDefault="00936CA3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>1 ч в неделю</w:t>
            </w:r>
            <w:r w:rsidR="00391A4B" w:rsidRPr="00C07966">
              <w:rPr>
                <w:rFonts w:ascii="Times New Roman" w:hAnsi="Times New Roman"/>
                <w:sz w:val="20"/>
                <w:szCs w:val="20"/>
              </w:rPr>
              <w:t xml:space="preserve"> в каждом классе</w:t>
            </w:r>
          </w:p>
        </w:tc>
      </w:tr>
      <w:tr w:rsidR="00DE5F39" w:rsidRPr="00C07966" w:rsidTr="000F63E7">
        <w:tc>
          <w:tcPr>
            <w:tcW w:w="2203" w:type="dxa"/>
            <w:shd w:val="clear" w:color="auto" w:fill="auto"/>
          </w:tcPr>
          <w:p w:rsidR="00DE5F39" w:rsidRPr="00C0796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C07966" w:rsidRDefault="00DE5F39" w:rsidP="00C0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A4B" w:rsidRPr="00C07966">
              <w:rPr>
                <w:rFonts w:ascii="Times New Roman" w:hAnsi="Times New Roman"/>
                <w:sz w:val="20"/>
                <w:szCs w:val="20"/>
              </w:rPr>
              <w:t xml:space="preserve"> Творческая группа учителей</w:t>
            </w:r>
            <w:r w:rsidR="00C07966" w:rsidRPr="00C07966">
              <w:rPr>
                <w:rFonts w:ascii="Times New Roman" w:hAnsi="Times New Roman"/>
                <w:sz w:val="20"/>
                <w:szCs w:val="20"/>
              </w:rPr>
              <w:t xml:space="preserve"> иностранного </w:t>
            </w:r>
            <w:proofErr w:type="gramStart"/>
            <w:r w:rsidR="00C07966" w:rsidRPr="00C07966">
              <w:rPr>
                <w:rFonts w:ascii="Times New Roman" w:hAnsi="Times New Roman"/>
                <w:sz w:val="20"/>
                <w:szCs w:val="20"/>
              </w:rPr>
              <w:t>языка</w:t>
            </w:r>
            <w:r w:rsidR="00391A4B" w:rsidRPr="00C0796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07966" w:rsidRPr="00C07966">
              <w:rPr>
                <w:rFonts w:ascii="Times New Roman" w:hAnsi="Times New Roman"/>
                <w:sz w:val="20"/>
                <w:szCs w:val="20"/>
              </w:rPr>
              <w:t xml:space="preserve"> Скорнякова</w:t>
            </w:r>
            <w:proofErr w:type="gramEnd"/>
            <w:r w:rsidR="00C07966" w:rsidRPr="00C07966">
              <w:rPr>
                <w:rFonts w:ascii="Times New Roman" w:hAnsi="Times New Roman"/>
                <w:sz w:val="20"/>
                <w:szCs w:val="20"/>
              </w:rPr>
              <w:t xml:space="preserve"> Н.П., </w:t>
            </w:r>
            <w:proofErr w:type="spellStart"/>
            <w:r w:rsidR="00C07966" w:rsidRPr="00C07966">
              <w:rPr>
                <w:rFonts w:ascii="Times New Roman" w:hAnsi="Times New Roman"/>
                <w:sz w:val="20"/>
                <w:szCs w:val="20"/>
              </w:rPr>
              <w:t>Тимерханова</w:t>
            </w:r>
            <w:proofErr w:type="spellEnd"/>
            <w:r w:rsidR="00C07966" w:rsidRPr="00C07966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="00C07966" w:rsidRPr="00C07966">
              <w:rPr>
                <w:rFonts w:ascii="Times New Roman" w:hAnsi="Times New Roman"/>
                <w:sz w:val="20"/>
                <w:szCs w:val="20"/>
              </w:rPr>
              <w:t>Гильфанова</w:t>
            </w:r>
            <w:proofErr w:type="spellEnd"/>
            <w:r w:rsidR="00C07966" w:rsidRPr="00C07966">
              <w:rPr>
                <w:rFonts w:ascii="Times New Roman" w:hAnsi="Times New Roman"/>
                <w:sz w:val="20"/>
                <w:szCs w:val="20"/>
              </w:rPr>
              <w:t xml:space="preserve"> А.У.</w:t>
            </w:r>
          </w:p>
        </w:tc>
      </w:tr>
      <w:tr w:rsidR="00DE5F39" w:rsidRPr="00C07966" w:rsidTr="000F63E7">
        <w:tc>
          <w:tcPr>
            <w:tcW w:w="2203" w:type="dxa"/>
            <w:shd w:val="clear" w:color="auto" w:fill="auto"/>
          </w:tcPr>
          <w:p w:rsidR="00DE5F39" w:rsidRPr="00C0796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C07966" w:rsidRDefault="00C07966" w:rsidP="00C0796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C07966">
              <w:rPr>
                <w:rFonts w:ascii="Times New Roman" w:hAnsi="Times New Roman"/>
                <w:color w:val="000000"/>
                <w:sz w:val="20"/>
                <w:szCs w:val="20"/>
              </w:rPr>
              <w:t>В качестве </w:t>
            </w:r>
            <w:r w:rsidRPr="00C07966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главного целевого ориентира</w:t>
            </w:r>
            <w:r w:rsidRPr="00C07966">
              <w:rPr>
                <w:rFonts w:ascii="Times New Roman" w:hAnsi="Times New Roman"/>
                <w:color w:val="000000"/>
                <w:sz w:val="20"/>
                <w:szCs w:val="20"/>
              </w:rPr>
              <w:t> рассматривается</w:t>
            </w:r>
            <w:r w:rsidRPr="00C0796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  <w:r w:rsidRPr="00C07966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содействие интеллектуальному, духовно-нравственному и физическому развитию личности  </w:t>
            </w:r>
            <w:r w:rsidRPr="00C07966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 обучающихся</w:t>
            </w:r>
            <w:r w:rsidRPr="00C07966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      </w:r>
          </w:p>
        </w:tc>
      </w:tr>
      <w:tr w:rsidR="00DE5F39" w:rsidRPr="00C07966" w:rsidTr="000F63E7">
        <w:tc>
          <w:tcPr>
            <w:tcW w:w="2203" w:type="dxa"/>
            <w:shd w:val="clear" w:color="auto" w:fill="auto"/>
          </w:tcPr>
          <w:p w:rsidR="00DE5F39" w:rsidRPr="00C0796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966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C07966" w:rsidRPr="00C07966" w:rsidRDefault="00C07966" w:rsidP="00C07966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речевой деятельности/Коммуникативные умения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Диалогическая речь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вести диалоги этикетного характера, диалог-расспрос, диалог-побуждение к действию, диалог-обмен мнениями. Объём диалога от 3 реплик (5-7 классы) до 4-5 реплик (8-9 классы) со стороны каждого учащегося.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Монологическая речь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строить связные высказывания с опорой и без опоры на зрительную наглядность. Объём монологического высказывания от 3-5 фраз (5-7 классы) до 7-9 фраз (8-9 классы).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воспринимать и понимать на слух </w:t>
            </w:r>
            <w:proofErr w:type="spellStart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Типы текстов: сообщение, рассказ, диалог-интервью и др.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полным пониманием содержания предполагает понимание речи учителя и </w:t>
            </w:r>
            <w:proofErr w:type="gramStart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одноклассников</w:t>
            </w:r>
            <w:proofErr w:type="gramEnd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 также понимание несложных текстов, построенных на полностью знакомом учащимся языковом материале или содержащих некоторые незнакомые слова.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выборочным пониманием предполагает умение выделить необходимую информацию.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Типы текстов: статья, интервью, рассказ, объявление, рецепт, меню, проспект, реклама, песня и др.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текста.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Письменная речь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Умение:</w:t>
            </w:r>
          </w:p>
          <w:p w:rsidR="00C07966" w:rsidRPr="00C07966" w:rsidRDefault="00C07966" w:rsidP="00C07966">
            <w:pPr>
              <w:numPr>
                <w:ilvl w:val="0"/>
                <w:numId w:val="2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писать короткие поздравления с днём рождения и другими праздниками, выражать пожелания (объёмом 30-40 слов, включая адрес);</w:t>
            </w:r>
          </w:p>
          <w:p w:rsidR="00C07966" w:rsidRPr="00C07966" w:rsidRDefault="00C07966" w:rsidP="00C07966">
            <w:pPr>
              <w:numPr>
                <w:ilvl w:val="0"/>
                <w:numId w:val="2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заполнять несложные анкеты в форме, принятой в странах изучаемого языка (указывать имя, фамилию, пол, гражданство, адрес);</w:t>
            </w:r>
          </w:p>
          <w:p w:rsidR="00C07966" w:rsidRPr="00C07966" w:rsidRDefault="00C07966" w:rsidP="00C07966">
            <w:pPr>
              <w:numPr>
                <w:ilvl w:val="0"/>
                <w:numId w:val="2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писать личное письмо зарубежному другу с опорой на образец (сообщать краткие сведения о себе; </w:t>
            </w:r>
          </w:p>
          <w:p w:rsidR="00C07966" w:rsidRPr="00C07966" w:rsidRDefault="00C07966" w:rsidP="00C07966">
            <w:pPr>
              <w:numPr>
                <w:ilvl w:val="0"/>
                <w:numId w:val="2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запрашивать аналогичную информацию о нём; выражать благодарность и т. д.).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личного письма – 70-90 слов.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Языковые знания и навыки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Орфография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Фонетическая сторона речи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</w:t>
            </w:r>
            <w:proofErr w:type="spellStart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ритмикоинтонационные</w:t>
            </w:r>
            <w:proofErr w:type="spellEnd"/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навыки произношения различных типов предложений.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этикета. 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способы словообразования: </w:t>
            </w:r>
          </w:p>
          <w:p w:rsidR="00C07966" w:rsidRPr="00C07966" w:rsidRDefault="00C07966" w:rsidP="00C07966">
            <w:pPr>
              <w:numPr>
                <w:ilvl w:val="0"/>
                <w:numId w:val="3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аффиксация:</w:t>
            </w:r>
          </w:p>
          <w:p w:rsidR="00C07966" w:rsidRPr="00C07966" w:rsidRDefault="00C07966" w:rsidP="00C07966">
            <w:pPr>
              <w:numPr>
                <w:ilvl w:val="0"/>
                <w:numId w:val="4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существительных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суффиксами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-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ung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(die Lösung, die Vereinigung); -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keit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(die Feindlichkeit); -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heit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(die Einheit); -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schaft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(die Gesellschaft); -um (das Datum); -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or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(der Doktor); -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ik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(die Mathematik); -e (die Liebe), -er (der Wissenschaftler); -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ie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(die Biologie);</w:t>
            </w:r>
          </w:p>
          <w:p w:rsidR="00C07966" w:rsidRPr="00C07966" w:rsidRDefault="00C07966" w:rsidP="00C07966">
            <w:pPr>
              <w:numPr>
                <w:ilvl w:val="0"/>
                <w:numId w:val="4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прилагательных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суффиксами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-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ig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(wichtig); -li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h (glücklich); -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isch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(typisch); -los (arbeitslos); -sam (langsam); -bar (wunderbar);</w:t>
            </w:r>
          </w:p>
          <w:p w:rsidR="00C07966" w:rsidRPr="00C07966" w:rsidRDefault="00C07966" w:rsidP="00C07966">
            <w:pPr>
              <w:numPr>
                <w:ilvl w:val="0"/>
                <w:numId w:val="4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существительных и прилагательных с префиксом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un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- (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das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Unglück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unglücklich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);</w:t>
            </w:r>
          </w:p>
          <w:p w:rsidR="00C07966" w:rsidRPr="00C07966" w:rsidRDefault="00C07966" w:rsidP="00C07966">
            <w:pPr>
              <w:numPr>
                <w:ilvl w:val="0"/>
                <w:numId w:val="4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существительных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глаголов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префиксами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 xml:space="preserve">: vor- (der Vorort, vorbereiten); mit- (die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Mitver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).</w:t>
            </w:r>
          </w:p>
          <w:p w:rsidR="00C07966" w:rsidRPr="00C07966" w:rsidRDefault="00C07966" w:rsidP="00C07966">
            <w:pPr>
              <w:numPr>
                <w:ilvl w:val="0"/>
                <w:numId w:val="3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словосложение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:</w:t>
            </w:r>
          </w:p>
          <w:p w:rsidR="00C07966" w:rsidRPr="00C07966" w:rsidRDefault="00C07966" w:rsidP="00C07966">
            <w:pPr>
              <w:numPr>
                <w:ilvl w:val="0"/>
                <w:numId w:val="5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существительное + существительное (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das Arbeitszimmer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); </w:t>
            </w:r>
          </w:p>
          <w:p w:rsidR="00C07966" w:rsidRPr="00C07966" w:rsidRDefault="00C07966" w:rsidP="00C07966">
            <w:pPr>
              <w:numPr>
                <w:ilvl w:val="0"/>
                <w:numId w:val="5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прилагательное + прилагательное (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dunkelblau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hellblond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); </w:t>
            </w:r>
          </w:p>
          <w:p w:rsidR="00C07966" w:rsidRPr="00C07966" w:rsidRDefault="00C07966" w:rsidP="00C07966">
            <w:pPr>
              <w:numPr>
                <w:ilvl w:val="0"/>
                <w:numId w:val="5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прилагательное + существительное (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die Fremdsprache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);</w:t>
            </w:r>
          </w:p>
          <w:p w:rsidR="00C07966" w:rsidRPr="00C07966" w:rsidRDefault="00C07966" w:rsidP="00C07966">
            <w:pPr>
              <w:numPr>
                <w:ilvl w:val="0"/>
                <w:numId w:val="5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глагол + существительное (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die Schwimmhalle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);</w:t>
            </w:r>
          </w:p>
          <w:p w:rsidR="00C07966" w:rsidRPr="00C07966" w:rsidRDefault="00C07966" w:rsidP="00C07966">
            <w:pPr>
              <w:numPr>
                <w:ilvl w:val="0"/>
                <w:numId w:val="5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образование существительных от глаголов (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das Lernen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das Lesen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). </w:t>
            </w:r>
          </w:p>
          <w:p w:rsidR="00C07966" w:rsidRPr="00C07966" w:rsidRDefault="00C07966" w:rsidP="00C07966">
            <w:pPr>
              <w:spacing w:after="0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Интернациональные слова (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der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Globus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der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Computer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). Представления о синонимии, антонимии, лексической сочетаемости, многозначности.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Грамматическая сторона речи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Различные коммуникативные типы предложений: утвердительные, отрицательные, вопросительные (общий, специальный, разделительный вопросы), побудительные (в утвердительной и отрицательной форме).</w:t>
            </w:r>
          </w:p>
          <w:p w:rsidR="00C07966" w:rsidRPr="00C07966" w:rsidRDefault="00C07966" w:rsidP="00C07966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Нераспространённые и распространённые предложения:</w:t>
            </w:r>
          </w:p>
          <w:p w:rsidR="00C07966" w:rsidRPr="00C07966" w:rsidRDefault="00C07966" w:rsidP="00C07966">
            <w:pPr>
              <w:numPr>
                <w:ilvl w:val="0"/>
                <w:numId w:val="6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безличные предложения (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Es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ist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warm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Es ist Sommer);</w:t>
            </w:r>
          </w:p>
          <w:p w:rsidR="00C07966" w:rsidRPr="00C07966" w:rsidRDefault="00C07966" w:rsidP="00C07966">
            <w:pPr>
              <w:numPr>
                <w:ilvl w:val="0"/>
                <w:numId w:val="6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побудительные предложения типа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Lesen wir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! </w:t>
            </w:r>
            <w:r w:rsidRPr="00C07966">
              <w:rPr>
                <w:rFonts w:ascii="Times New Roman" w:eastAsiaTheme="minorHAnsi" w:hAnsi="Times New Roman"/>
                <w:sz w:val="20"/>
                <w:szCs w:val="20"/>
                <w:lang w:val="de-DE"/>
              </w:rPr>
              <w:t>Wollen wir lesen!;</w:t>
            </w:r>
          </w:p>
          <w:p w:rsidR="00C07966" w:rsidRPr="00C07966" w:rsidRDefault="00C07966" w:rsidP="00C07966">
            <w:pPr>
              <w:numPr>
                <w:ilvl w:val="0"/>
                <w:numId w:val="6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все типы вопросительных предложений; </w:t>
            </w:r>
          </w:p>
          <w:p w:rsidR="00C07966" w:rsidRPr="00C07966" w:rsidRDefault="00C07966" w:rsidP="00C07966">
            <w:pPr>
              <w:numPr>
                <w:ilvl w:val="0"/>
                <w:numId w:val="6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Präteritum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 слабых и сильных глаголов, а также вспомогательных и модальных глаголов;</w:t>
            </w:r>
          </w:p>
          <w:p w:rsidR="00C07966" w:rsidRPr="00C07966" w:rsidRDefault="00C07966" w:rsidP="00C07966">
            <w:pPr>
              <w:numPr>
                <w:ilvl w:val="0"/>
                <w:numId w:val="6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распознавание и употребление в речи определённого, неопределённого и нулевого артиклей, склонения существительных нарицательных;</w:t>
            </w:r>
          </w:p>
          <w:p w:rsidR="00C07966" w:rsidRPr="00C07966" w:rsidRDefault="00C07966" w:rsidP="00C07966">
            <w:pPr>
              <w:numPr>
                <w:ilvl w:val="0"/>
                <w:numId w:val="6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местоимения: личные, притяжательные, неопределённые (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jemand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niemand</w:t>
            </w:r>
            <w:proofErr w:type="spellEnd"/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 xml:space="preserve">); </w:t>
            </w:r>
          </w:p>
          <w:p w:rsidR="00C07966" w:rsidRPr="00C07966" w:rsidRDefault="00C07966" w:rsidP="00C07966">
            <w:pPr>
              <w:numPr>
                <w:ilvl w:val="0"/>
                <w:numId w:val="6"/>
              </w:numPr>
              <w:spacing w:after="0" w:line="256" w:lineRule="auto"/>
              <w:ind w:left="284" w:hanging="284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07966">
              <w:rPr>
                <w:rFonts w:ascii="Times New Roman" w:eastAsiaTheme="minorHAnsi" w:hAnsi="Times New Roman"/>
                <w:sz w:val="20"/>
                <w:szCs w:val="20"/>
              </w:rPr>
              <w:t>количественные числительные и порядковые числительные.</w:t>
            </w:r>
            <w:bookmarkStart w:id="0" w:name="_GoBack"/>
            <w:bookmarkEnd w:id="0"/>
          </w:p>
          <w:p w:rsidR="00C72917" w:rsidRPr="00C07966" w:rsidRDefault="00C72917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76B5"/>
    <w:multiLevelType w:val="hybridMultilevel"/>
    <w:tmpl w:val="BF4AE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3378E"/>
    <w:multiLevelType w:val="hybridMultilevel"/>
    <w:tmpl w:val="7B2267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F03B1"/>
    <w:multiLevelType w:val="hybridMultilevel"/>
    <w:tmpl w:val="9F865E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263F4"/>
    <w:multiLevelType w:val="hybridMultilevel"/>
    <w:tmpl w:val="A462E9DA"/>
    <w:lvl w:ilvl="0" w:tplc="C7F21F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B5AB3"/>
    <w:multiLevelType w:val="hybridMultilevel"/>
    <w:tmpl w:val="B11861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39"/>
    <w:rsid w:val="000F63E7"/>
    <w:rsid w:val="00153859"/>
    <w:rsid w:val="00185943"/>
    <w:rsid w:val="00194642"/>
    <w:rsid w:val="00234167"/>
    <w:rsid w:val="00291A87"/>
    <w:rsid w:val="002B074C"/>
    <w:rsid w:val="00391A4B"/>
    <w:rsid w:val="003F51AB"/>
    <w:rsid w:val="004F5CDC"/>
    <w:rsid w:val="00506196"/>
    <w:rsid w:val="008D33A4"/>
    <w:rsid w:val="00936CA3"/>
    <w:rsid w:val="00A32893"/>
    <w:rsid w:val="00B300DF"/>
    <w:rsid w:val="00BE3A52"/>
    <w:rsid w:val="00C07966"/>
    <w:rsid w:val="00C13274"/>
    <w:rsid w:val="00C72917"/>
    <w:rsid w:val="00CC096B"/>
    <w:rsid w:val="00CE50CA"/>
    <w:rsid w:val="00D5285A"/>
    <w:rsid w:val="00DE5F39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B555-7754-4EB1-8186-69E97E02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character" w:styleId="a5">
    <w:name w:val="Emphasis"/>
    <w:basedOn w:val="a0"/>
    <w:uiPriority w:val="20"/>
    <w:qFormat/>
    <w:rsid w:val="00C07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</cp:lastModifiedBy>
  <cp:revision>18</cp:revision>
  <dcterms:created xsi:type="dcterms:W3CDTF">2018-10-04T13:58:00Z</dcterms:created>
  <dcterms:modified xsi:type="dcterms:W3CDTF">2019-04-21T09:09:00Z</dcterms:modified>
</cp:coreProperties>
</file>