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9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</w:t>
      </w:r>
      <w:r w:rsidR="00566BBE">
        <w:rPr>
          <w:rFonts w:ascii="Times New Roman" w:hAnsi="Times New Roman"/>
          <w:b/>
          <w:sz w:val="24"/>
          <w:szCs w:val="24"/>
        </w:rPr>
        <w:t>абочим программам по предмету «Родной язык (русский)</w:t>
      </w:r>
      <w:r w:rsidRPr="007E3CF4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DE5F39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DE5F39" w:rsidRDefault="00AA2F91" w:rsidP="000F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Родной язык (русский)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0F63E7" w:rsidRDefault="00AA2F91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DE5F39" w:rsidRPr="000F63E7" w:rsidRDefault="00AA2F91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  в неделю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DE5F39" w:rsidRDefault="00DE5F39" w:rsidP="00AA2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F91">
              <w:rPr>
                <w:rFonts w:ascii="Times New Roman" w:hAnsi="Times New Roman"/>
                <w:sz w:val="24"/>
                <w:szCs w:val="24"/>
              </w:rPr>
              <w:t xml:space="preserve"> Творческая группа учителей: Иванова А.С., Мустакимова Г.Ф., Сивухова Л.И.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ED5F09" w:rsidRDefault="00AA2F91" w:rsidP="000F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ED5F09" w:rsidRPr="00ED5F0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Основная цель обучения родному языку</w:t>
            </w:r>
            <w:r w:rsidR="00ED5F09" w:rsidRPr="00ED5F0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состоит в формировании у учащихся речевых умений в различных видах речевой деятельности. Речевые навыки и умения достигаются путем определенной системы упражнений.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ED5F09" w:rsidRPr="0085454F" w:rsidRDefault="00ED5F09" w:rsidP="00E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5454F">
              <w:rPr>
                <w:rFonts w:ascii="Times New Roman" w:hAnsi="Times New Roman"/>
                <w:sz w:val="24"/>
                <w:szCs w:val="24"/>
              </w:rPr>
              <w:t xml:space="preserve">Основные формы организации учебных занятий – </w:t>
            </w:r>
            <w:r w:rsidRPr="0085454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урок, урок-игра, урок-исследование, урок-путешествие, урок-экскурсия, диспуты, презентации, на которых проводятся:</w:t>
            </w:r>
          </w:p>
          <w:p w:rsidR="00ED5F09" w:rsidRPr="00387FCB" w:rsidRDefault="00ED5F09" w:rsidP="00ED5F0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репродуктивного или эвристического характера.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ситуаций;</w:t>
            </w:r>
          </w:p>
          <w:p w:rsidR="00ED5F09" w:rsidRPr="00387FCB" w:rsidRDefault="00ED5F09" w:rsidP="00ED5F0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взаимные вопросы и задания групп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После прочтения текста, просмотра кинофрагмента или иллюстративного материала, сообщения, рассказа учителя, экскурсии и т. д. учащиеся сами формулируют вопросы и задания содержательного или проблемного характера, которые потом распределяются между группами.</w:t>
            </w:r>
          </w:p>
          <w:p w:rsidR="00ED5F09" w:rsidRPr="00387FCB" w:rsidRDefault="00ED5F09" w:rsidP="00ED5F0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взаимообъяснение.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 и т. д.;</w:t>
            </w:r>
          </w:p>
          <w:p w:rsidR="00ED5F09" w:rsidRPr="00387FCB" w:rsidRDefault="00ED5F09" w:rsidP="00ED5F0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интервью.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Например, интервью по определенной теме у членов своей семьи, старшеклассников, представителей педагогического коллектива школы. Также в формате интервью может осуществляться рефлексия по итогам работы класса на уроке или по итогам изучения темы. Вопросы для интервью разрабатываются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обучения;</w:t>
            </w:r>
          </w:p>
          <w:p w:rsidR="00ED5F09" w:rsidRPr="00387FCB" w:rsidRDefault="00ED5F09" w:rsidP="00ED5F0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драматизация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(театрализация) при условии активного участия детей в деятельности на всех этапах: написание сценария, распределение ролей, режиссура, сценография, костюмирование и т.д., каждый из которых может быть поручен определенной творческой группе;</w:t>
            </w:r>
          </w:p>
          <w:p w:rsidR="00ED5F09" w:rsidRPr="00387FCB" w:rsidRDefault="00ED5F09" w:rsidP="00ED5F0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поурочного словаря основных терминов и понятий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, что способствует систематизации и усвоению учебного материала школьниками. Работа со словарем способствует не только пониманию сути изучаемых явлений и фактов, но и совершенствует 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навыки работы с источниками информации, устной и письменной речи, т. к. требует создания точных, понятных, грамотных формулировок;</w:t>
            </w:r>
          </w:p>
          <w:p w:rsidR="00ED5F09" w:rsidRPr="00387FCB" w:rsidRDefault="00ED5F09" w:rsidP="00ED5F0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галереи образов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Эта работа направлена на формирование образного восприятия изучаемого материала, установление связей содержания курса не только на теоретическом, но и на образно-визуальном уровне, а также на формирование культурной эрудиции учащихся. Содержанием такой галереи образов может стать разнообразный наглядный материал по курсу: репродукции картин, икон, храмов, фотографии и изображения персоналий, музейных экспозиций, ритуальные и бытовые предметы, характерные для православной культуры и др., целесообразно привлечение фотографий предметов, лиц, событий по тематике курса из семьи, семейного архива учащихся (по согласию родителей);</w:t>
            </w:r>
          </w:p>
          <w:p w:rsidR="00ED5F09" w:rsidRPr="00387FCB" w:rsidRDefault="00ED5F09" w:rsidP="00ED5F0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c72"/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кратких эссе, сочинений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что способствует развитию навыков письма, работы с источниками информации</w:t>
            </w:r>
            <w:r w:rsidRPr="00387FCB">
              <w:rPr>
                <w:rStyle w:val="c7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F09" w:rsidRPr="0085454F" w:rsidRDefault="00ED5F09" w:rsidP="00ED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917" w:rsidRPr="000F63E7" w:rsidRDefault="00C72917" w:rsidP="00C72917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</w:p>
        </w:tc>
      </w:tr>
    </w:tbl>
    <w:p w:rsidR="00DE5F39" w:rsidRPr="00EE1D6D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893" w:rsidRDefault="00A32893"/>
    <w:sectPr w:rsidR="00A32893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140B"/>
    <w:multiLevelType w:val="hybridMultilevel"/>
    <w:tmpl w:val="576ADA9C"/>
    <w:lvl w:ilvl="0" w:tplc="8CC6F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E5F39"/>
    <w:rsid w:val="000F63E7"/>
    <w:rsid w:val="00153859"/>
    <w:rsid w:val="00185943"/>
    <w:rsid w:val="00194642"/>
    <w:rsid w:val="00234167"/>
    <w:rsid w:val="00291A87"/>
    <w:rsid w:val="002B074C"/>
    <w:rsid w:val="004F5CDC"/>
    <w:rsid w:val="00566BBE"/>
    <w:rsid w:val="00797D5B"/>
    <w:rsid w:val="007D193D"/>
    <w:rsid w:val="008D33A4"/>
    <w:rsid w:val="00A32893"/>
    <w:rsid w:val="00AA2F91"/>
    <w:rsid w:val="00B300DF"/>
    <w:rsid w:val="00BE3A52"/>
    <w:rsid w:val="00C13274"/>
    <w:rsid w:val="00C72917"/>
    <w:rsid w:val="00CC096B"/>
    <w:rsid w:val="00D5285A"/>
    <w:rsid w:val="00DE5F39"/>
    <w:rsid w:val="00ED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5F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8">
    <w:name w:val="c8"/>
    <w:rsid w:val="00ED5F09"/>
  </w:style>
  <w:style w:type="character" w:customStyle="1" w:styleId="c2">
    <w:name w:val="c2"/>
    <w:rsid w:val="00ED5F09"/>
  </w:style>
  <w:style w:type="character" w:customStyle="1" w:styleId="c72">
    <w:name w:val="c72"/>
    <w:rsid w:val="00ED5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15</cp:revision>
  <dcterms:created xsi:type="dcterms:W3CDTF">2018-10-04T13:58:00Z</dcterms:created>
  <dcterms:modified xsi:type="dcterms:W3CDTF">2019-04-27T09:38:00Z</dcterms:modified>
</cp:coreProperties>
</file>